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A510" w14:textId="443AE49D" w:rsidR="00721372" w:rsidRDefault="00721372" w:rsidP="00721372">
      <w:pPr>
        <w:spacing w:after="0"/>
      </w:pPr>
      <w:r>
        <w:t xml:space="preserve">Ohio Jural Assembly Notes </w:t>
      </w:r>
      <w:r>
        <w:tab/>
        <w:t>Tuesday November 22, 2022</w:t>
      </w:r>
    </w:p>
    <w:p w14:paraId="41F41647" w14:textId="77777777" w:rsidR="00721372" w:rsidRDefault="00721372" w:rsidP="00721372">
      <w:pPr>
        <w:spacing w:after="0"/>
      </w:pPr>
    </w:p>
    <w:p w14:paraId="4C0775DD" w14:textId="4FADD83B" w:rsidR="00721372" w:rsidRDefault="00721372" w:rsidP="004D2528">
      <w:pPr>
        <w:pStyle w:val="ListParagraph"/>
        <w:spacing w:after="0"/>
        <w:ind w:left="0"/>
      </w:pPr>
      <w:r>
        <w:t>7:05 welcome by Ross to official business meeting</w:t>
      </w:r>
    </w:p>
    <w:p w14:paraId="3C713A5E" w14:textId="06C1D42A" w:rsidR="00721372" w:rsidRDefault="00721372" w:rsidP="00721372">
      <w:pPr>
        <w:pStyle w:val="ListParagraph"/>
        <w:spacing w:after="0"/>
      </w:pPr>
      <w:r>
        <w:t>Michael says prayer followed by 15 seconds of reflection</w:t>
      </w:r>
    </w:p>
    <w:p w14:paraId="554605AD" w14:textId="77777777" w:rsidR="00721372" w:rsidRDefault="00721372" w:rsidP="00721372">
      <w:pPr>
        <w:pStyle w:val="ListParagraph"/>
        <w:spacing w:after="0"/>
      </w:pPr>
      <w:r>
        <w:t>Ross reads Bivens 3 times; 3 times no</w:t>
      </w:r>
    </w:p>
    <w:p w14:paraId="5541717B" w14:textId="77777777" w:rsidR="00721372" w:rsidRDefault="00721372" w:rsidP="00721372">
      <w:pPr>
        <w:spacing w:after="0"/>
        <w:ind w:left="720"/>
      </w:pPr>
      <w:r>
        <w:t>Roberts Rules of Order will be followed</w:t>
      </w:r>
    </w:p>
    <w:p w14:paraId="2B7B1627" w14:textId="4BA121C2" w:rsidR="00721372" w:rsidRDefault="00721372" w:rsidP="00721372">
      <w:pPr>
        <w:spacing w:after="0"/>
        <w:ind w:left="720"/>
      </w:pPr>
      <w:r>
        <w:t xml:space="preserve">Roll call:  </w:t>
      </w:r>
      <w:r w:rsidR="00F140D7">
        <w:t>7</w:t>
      </w:r>
      <w:r>
        <w:t xml:space="preserve"> in attendance:</w:t>
      </w:r>
    </w:p>
    <w:p w14:paraId="2C0DA48B" w14:textId="77777777" w:rsidR="00721372" w:rsidRDefault="00721372" w:rsidP="00721372">
      <w:pPr>
        <w:spacing w:after="0"/>
        <w:ind w:left="720"/>
      </w:pPr>
      <w:r>
        <w:t>Kathy Brooks– Franklin</w:t>
      </w:r>
    </w:p>
    <w:p w14:paraId="39927423" w14:textId="15A9BD93" w:rsidR="002F61AE" w:rsidRDefault="002F61AE" w:rsidP="00721372">
      <w:pPr>
        <w:spacing w:after="0"/>
        <w:ind w:left="720"/>
      </w:pPr>
      <w:r>
        <w:t>Michael T - Adams</w:t>
      </w:r>
    </w:p>
    <w:p w14:paraId="7AEDEF2B" w14:textId="77777777" w:rsidR="00721372" w:rsidRDefault="00721372" w:rsidP="00721372">
      <w:pPr>
        <w:spacing w:after="0"/>
        <w:ind w:left="720"/>
      </w:pPr>
      <w:r>
        <w:t xml:space="preserve">Ross/Cristina/Joe - Summit </w:t>
      </w:r>
    </w:p>
    <w:p w14:paraId="14FD4C9E" w14:textId="758B390A" w:rsidR="00721372" w:rsidRDefault="00721372" w:rsidP="00721372">
      <w:pPr>
        <w:spacing w:after="0"/>
        <w:ind w:left="720"/>
      </w:pPr>
      <w:r>
        <w:t>Michele Guerrieri</w:t>
      </w:r>
      <w:r w:rsidR="002F61AE">
        <w:t>/Joe</w:t>
      </w:r>
      <w:r>
        <w:t xml:space="preserve">- Cuyahoga </w:t>
      </w:r>
    </w:p>
    <w:p w14:paraId="651444A2" w14:textId="77777777" w:rsidR="001A3458" w:rsidRDefault="001A3458" w:rsidP="00721372">
      <w:pPr>
        <w:spacing w:after="0"/>
        <w:ind w:left="720"/>
      </w:pPr>
    </w:p>
    <w:p w14:paraId="44AACE63" w14:textId="2B665D5D" w:rsidR="002501CE" w:rsidRDefault="002501CE" w:rsidP="00721372">
      <w:r>
        <w:t xml:space="preserve">-minutes from last meeting are read and </w:t>
      </w:r>
      <w:r w:rsidR="001A3458">
        <w:t>5 vote to accept; 2 abstains;</w:t>
      </w:r>
    </w:p>
    <w:p w14:paraId="4FA153E0" w14:textId="2782536B" w:rsidR="00067A65" w:rsidRDefault="001A3458" w:rsidP="00721372">
      <w:r>
        <w:t xml:space="preserve">on to other </w:t>
      </w:r>
      <w:r w:rsidR="00067A65">
        <w:t>old business</w:t>
      </w:r>
      <w:r w:rsidR="00435616">
        <w:t>:</w:t>
      </w:r>
    </w:p>
    <w:p w14:paraId="1ACBEC7F" w14:textId="784D4985" w:rsidR="00435616" w:rsidRDefault="00435616" w:rsidP="00721372">
      <w:r>
        <w:t xml:space="preserve">-webmaster comes back on Monday 11/28; </w:t>
      </w:r>
      <w:r w:rsidR="00691A6F">
        <w:t xml:space="preserve">at that time, </w:t>
      </w:r>
      <w:r w:rsidR="00C82A5A">
        <w:t>Ross &amp; Cristina must have a firm idea of how the features on the site should function</w:t>
      </w:r>
    </w:p>
    <w:p w14:paraId="7919F937" w14:textId="2DC2CCD4" w:rsidR="00AC746A" w:rsidRDefault="00BE5E6B" w:rsidP="00721372">
      <w:r>
        <w:t>-</w:t>
      </w:r>
      <w:r w:rsidR="00404F21">
        <w:t>there was discussion about having a feature on the site &amp; on the mobile app that will aut</w:t>
      </w:r>
      <w:r w:rsidR="00AC746A">
        <w:t>omatically track attendance/roll call;</w:t>
      </w:r>
    </w:p>
    <w:p w14:paraId="75CDA813" w14:textId="131A7242" w:rsidR="00160A27" w:rsidRDefault="00160A27" w:rsidP="00721372">
      <w:r>
        <w:t xml:space="preserve">-there is still a lot to </w:t>
      </w:r>
      <w:proofErr w:type="gramStart"/>
      <w:r>
        <w:t>decide</w:t>
      </w:r>
      <w:proofErr w:type="gramEnd"/>
      <w:r>
        <w:t xml:space="preserve"> and ideas and suggestions are needed</w:t>
      </w:r>
    </w:p>
    <w:p w14:paraId="602C1680" w14:textId="5E1CBDD9" w:rsidR="00160A27" w:rsidRDefault="00160A27" w:rsidP="00721372">
      <w:r>
        <w:t xml:space="preserve">-Ross &amp; Cristina </w:t>
      </w:r>
      <w:r w:rsidR="004F4F44">
        <w:t>are targeting to spend at least 8 hours between now and Monday 11/28 preparing for meeting with webmaster</w:t>
      </w:r>
    </w:p>
    <w:p w14:paraId="5963B87A" w14:textId="3C2DC7CA" w:rsidR="004F4F44" w:rsidRDefault="004F4F44" w:rsidP="00721372">
      <w:r>
        <w:t>-</w:t>
      </w:r>
      <w:r w:rsidR="009F5643">
        <w:t>maybe other assemblies want to use our site as their template</w:t>
      </w:r>
    </w:p>
    <w:p w14:paraId="62DA3989" w14:textId="45F42807" w:rsidR="009F5643" w:rsidRDefault="009F5643" w:rsidP="00721372">
      <w:r>
        <w:t>-</w:t>
      </w:r>
      <w:r w:rsidR="007209A2">
        <w:t>database needs to keep member and mentor linked together</w:t>
      </w:r>
    </w:p>
    <w:p w14:paraId="0816D9CA" w14:textId="2EBF342E" w:rsidR="007209A2" w:rsidRDefault="007209A2" w:rsidP="00721372">
      <w:r>
        <w:t xml:space="preserve">-discussed </w:t>
      </w:r>
      <w:r w:rsidR="004B432B">
        <w:t>what process should look like for a member who wished to leave the assembly</w:t>
      </w:r>
      <w:r w:rsidR="00A64F0A">
        <w:t xml:space="preserve">, such as the need to sign </w:t>
      </w:r>
      <w:proofErr w:type="gramStart"/>
      <w:r w:rsidR="00A64F0A">
        <w:t>paperwork</w:t>
      </w:r>
      <w:r w:rsidR="00B81CEC">
        <w:t>?</w:t>
      </w:r>
      <w:r w:rsidR="00A64F0A">
        <w:t>,</w:t>
      </w:r>
      <w:proofErr w:type="gramEnd"/>
      <w:r w:rsidR="00A64F0A">
        <w:t xml:space="preserve"> be present at a meeting </w:t>
      </w:r>
      <w:r w:rsidR="00E77B18">
        <w:t xml:space="preserve">to </w:t>
      </w:r>
      <w:r w:rsidR="00872711">
        <w:t>resign with witnesses</w:t>
      </w:r>
      <w:r w:rsidR="00B81CEC">
        <w:t>? join a state meeting to resign?</w:t>
      </w:r>
    </w:p>
    <w:p w14:paraId="0895B1F1" w14:textId="689AC86F" w:rsidR="00B81CEC" w:rsidRDefault="00B81CEC" w:rsidP="00721372">
      <w:r>
        <w:t xml:space="preserve">-it was suggested that </w:t>
      </w:r>
      <w:r w:rsidR="00E264FB">
        <w:t>the bylaws contain information pertaining to the resignation process</w:t>
      </w:r>
    </w:p>
    <w:p w14:paraId="76B06426" w14:textId="7E6B63A6" w:rsidR="00E264FB" w:rsidRDefault="00E264FB" w:rsidP="00721372">
      <w:r>
        <w:t>-</w:t>
      </w:r>
      <w:r w:rsidR="005F085B">
        <w:t xml:space="preserve">conversation went back to roll call and possible use of a QR </w:t>
      </w:r>
      <w:r w:rsidR="00FD35A1">
        <w:t xml:space="preserve">code unique to each member </w:t>
      </w:r>
      <w:r w:rsidR="00BA22A9">
        <w:t>used on site to track attendance</w:t>
      </w:r>
    </w:p>
    <w:p w14:paraId="7B208F49" w14:textId="117BCB02" w:rsidR="00BA22A9" w:rsidRDefault="008406E3" w:rsidP="00721372">
      <w:r>
        <w:t>-</w:t>
      </w:r>
      <w:r w:rsidR="00B775F9">
        <w:t xml:space="preserve">site would be used to view your own papers, see your own attendance history, </w:t>
      </w:r>
      <w:r w:rsidR="00E72477">
        <w:t>see your mentor information; or if you are a mentor, see your member information</w:t>
      </w:r>
    </w:p>
    <w:p w14:paraId="715A9A00" w14:textId="739B06FF" w:rsidR="00E72477" w:rsidRDefault="00E72477" w:rsidP="00721372">
      <w:r>
        <w:t>-</w:t>
      </w:r>
      <w:r w:rsidR="00D5620B">
        <w:t>Kathy points out that she is uneasy about all the tracking</w:t>
      </w:r>
      <w:r w:rsidR="00D77A10">
        <w:t>; Michele mentions that other may feel the same</w:t>
      </w:r>
    </w:p>
    <w:p w14:paraId="44EF2C19" w14:textId="34F48FBF" w:rsidR="00D77A10" w:rsidRDefault="00D77A10" w:rsidP="00721372">
      <w:r>
        <w:t>-</w:t>
      </w:r>
      <w:r w:rsidR="006B361E">
        <w:t xml:space="preserve">using a QR code or announcing yourself at a meeting is not required, but you won’t be able to vote if you are not </w:t>
      </w:r>
      <w:r w:rsidR="00137465">
        <w:t>noted as present</w:t>
      </w:r>
    </w:p>
    <w:p w14:paraId="7243CF4B" w14:textId="2B77134D" w:rsidR="00137465" w:rsidRDefault="00137465" w:rsidP="00721372">
      <w:r>
        <w:t xml:space="preserve">-Michael makes comments about helping each other (see recorded meeting </w:t>
      </w:r>
      <w:r w:rsidR="00161352">
        <w:t>at 7:53 mark)</w:t>
      </w:r>
    </w:p>
    <w:p w14:paraId="44426D25" w14:textId="0659849A" w:rsidR="00161352" w:rsidRDefault="00161352" w:rsidP="00721372">
      <w:r>
        <w:lastRenderedPageBreak/>
        <w:t xml:space="preserve">-roll call discussion is </w:t>
      </w:r>
      <w:r w:rsidR="00475E79">
        <w:t xml:space="preserve">set aside </w:t>
      </w:r>
      <w:r>
        <w:t>for now</w:t>
      </w:r>
    </w:p>
    <w:p w14:paraId="21FB821A" w14:textId="295F79B2" w:rsidR="00161352" w:rsidRDefault="00161352" w:rsidP="00721372">
      <w:r>
        <w:t>-</w:t>
      </w:r>
      <w:r w:rsidR="00475E79">
        <w:t>moving on to other old business, Dave is on</w:t>
      </w:r>
      <w:r w:rsidR="00AD52A0">
        <w:t xml:space="preserve"> to talk more about last week’s discussion about national-assembly.net</w:t>
      </w:r>
      <w:r w:rsidR="00BE2371">
        <w:t xml:space="preserve">; Dave is driving and unable to speak </w:t>
      </w:r>
      <w:proofErr w:type="gramStart"/>
      <w:r w:rsidR="00BE2371">
        <w:t>at the moment</w:t>
      </w:r>
      <w:proofErr w:type="gramEnd"/>
      <w:r w:rsidR="00BE2371">
        <w:t>;</w:t>
      </w:r>
    </w:p>
    <w:p w14:paraId="129A2FD9" w14:textId="2A3A2B17" w:rsidR="00BE2371" w:rsidRDefault="00BE2371" w:rsidP="001C111A">
      <w:pPr>
        <w:spacing w:after="0"/>
      </w:pPr>
      <w:r>
        <w:t>-</w:t>
      </w:r>
      <w:r w:rsidR="007D1C70">
        <w:t>Michael provides treasury update:</w:t>
      </w:r>
    </w:p>
    <w:p w14:paraId="01194B34" w14:textId="77777777" w:rsidR="00371FC3" w:rsidRDefault="007D1C70" w:rsidP="001C111A">
      <w:pPr>
        <w:spacing w:after="0"/>
      </w:pPr>
      <w:r>
        <w:tab/>
        <w:t>Ross pai</w:t>
      </w:r>
      <w:r w:rsidR="004070CD">
        <w:t>d</w:t>
      </w:r>
      <w:r>
        <w:t xml:space="preserve"> $215</w:t>
      </w:r>
      <w:r w:rsidR="004070CD">
        <w:t xml:space="preserve"> and including </w:t>
      </w:r>
      <w:proofErr w:type="spellStart"/>
      <w:proofErr w:type="gramStart"/>
      <w:r w:rsidR="004070CD">
        <w:t>Kathy;s</w:t>
      </w:r>
      <w:proofErr w:type="spellEnd"/>
      <w:proofErr w:type="gramEnd"/>
      <w:r w:rsidR="004070CD">
        <w:t xml:space="preserve"> $20 donation, new balance is -$110.22</w:t>
      </w:r>
    </w:p>
    <w:p w14:paraId="428468EA" w14:textId="77777777" w:rsidR="002F44B1" w:rsidRDefault="00371FC3" w:rsidP="001C111A">
      <w:pPr>
        <w:spacing w:after="0"/>
      </w:pPr>
      <w:r>
        <w:tab/>
        <w:t xml:space="preserve">Kathy asks for reminder on how to donate; Michael adds his emails to Telegram </w:t>
      </w:r>
      <w:r w:rsidR="002F44B1">
        <w:t>group</w:t>
      </w:r>
    </w:p>
    <w:p w14:paraId="04E46631" w14:textId="1A261871" w:rsidR="007D1C70" w:rsidRPr="002F44B1" w:rsidRDefault="002F44B1" w:rsidP="001C111A">
      <w:pPr>
        <w:spacing w:after="0"/>
        <w:ind w:firstLine="720"/>
        <w:rPr>
          <w:b/>
          <w:bCs/>
          <w:i/>
          <w:iCs/>
        </w:rPr>
      </w:pPr>
      <w:r>
        <w:t xml:space="preserve"> </w:t>
      </w:r>
      <w:r w:rsidRPr="002F44B1">
        <w:rPr>
          <w:b/>
          <w:bCs/>
          <w:i/>
          <w:iCs/>
        </w:rPr>
        <w:t>one People BUSINESS Chat Room</w:t>
      </w:r>
      <w:r w:rsidR="007D1C70" w:rsidRPr="002F44B1">
        <w:rPr>
          <w:b/>
          <w:bCs/>
          <w:i/>
          <w:iCs/>
        </w:rPr>
        <w:t xml:space="preserve"> </w:t>
      </w:r>
    </w:p>
    <w:p w14:paraId="4737CAE7" w14:textId="54240FCC" w:rsidR="00AD52A0" w:rsidRDefault="0019234C" w:rsidP="001C111A">
      <w:pPr>
        <w:spacing w:after="0"/>
      </w:pPr>
      <w:r>
        <w:tab/>
        <w:t>often donations are given to people in person at meetings;</w:t>
      </w:r>
    </w:p>
    <w:p w14:paraId="4FCB7B65" w14:textId="77777777" w:rsidR="004D2528" w:rsidRDefault="004D2528" w:rsidP="001C111A">
      <w:pPr>
        <w:spacing w:after="0"/>
      </w:pPr>
    </w:p>
    <w:p w14:paraId="38B52143" w14:textId="55905EA1" w:rsidR="001C111A" w:rsidRDefault="001C111A" w:rsidP="00721372">
      <w:r>
        <w:t>8:02 Cristina motions to close old business; Michele seconds</w:t>
      </w:r>
    </w:p>
    <w:p w14:paraId="5CF92A71" w14:textId="0209F31F" w:rsidR="001C111A" w:rsidRDefault="00F65868" w:rsidP="00721372">
      <w:r>
        <w:t>Michael motions to open new business; Michele seconds</w:t>
      </w:r>
    </w:p>
    <w:p w14:paraId="3FF12789" w14:textId="785003EE" w:rsidR="00F65868" w:rsidRDefault="005008EB" w:rsidP="00721372">
      <w:r>
        <w:t>-Tusca</w:t>
      </w:r>
      <w:r w:rsidR="003D7E24">
        <w:t>r</w:t>
      </w:r>
      <w:r>
        <w:t>awas county water</w:t>
      </w:r>
      <w:r w:rsidR="0093362E">
        <w:t xml:space="preserve"> situation: attempts have been made to get county to stop adding fluoride to water</w:t>
      </w:r>
    </w:p>
    <w:p w14:paraId="041B6A67" w14:textId="01869652" w:rsidR="002F312A" w:rsidRDefault="002F312A" w:rsidP="00721372">
      <w:r>
        <w:t>-Dave posted a video about Ohio water, which indicates that Ohio has some of the worst water in country</w:t>
      </w:r>
    </w:p>
    <w:p w14:paraId="2025E845" w14:textId="007A78C2" w:rsidR="002F312A" w:rsidRDefault="002F312A" w:rsidP="00721372">
      <w:r>
        <w:t>-</w:t>
      </w:r>
      <w:r w:rsidR="007968E4">
        <w:t xml:space="preserve">Dave wants to have a meeting and start teaching law common to </w:t>
      </w:r>
      <w:proofErr w:type="spellStart"/>
      <w:r w:rsidR="007968E4">
        <w:t>i</w:t>
      </w:r>
      <w:proofErr w:type="spellEnd"/>
      <w:r w:rsidR="007968E4">
        <w:t xml:space="preserve"> </w:t>
      </w:r>
      <w:r w:rsidR="00086E54">
        <w:t>to Committee of Safety members</w:t>
      </w:r>
    </w:p>
    <w:p w14:paraId="7EC6B209" w14:textId="3B70A470" w:rsidR="00086E54" w:rsidRDefault="00086E54" w:rsidP="00721372">
      <w:r>
        <w:t xml:space="preserve">-a Zoom call is proposed for Dave to explain law common to </w:t>
      </w:r>
      <w:proofErr w:type="spellStart"/>
      <w:r w:rsidR="00FD0C55">
        <w:t>i</w:t>
      </w:r>
      <w:proofErr w:type="spellEnd"/>
      <w:r w:rsidR="00483000">
        <w:t xml:space="preserve"> to everyone, including some aspects of it that Jennifer Goodwin and Jon Little are not teaching;</w:t>
      </w:r>
    </w:p>
    <w:p w14:paraId="566C43B5" w14:textId="26AC8D4A" w:rsidR="00483000" w:rsidRDefault="00FD0C55" w:rsidP="00721372">
      <w:r>
        <w:t xml:space="preserve">-discussion carries on about law common to </w:t>
      </w:r>
      <w:proofErr w:type="spellStart"/>
      <w:r>
        <w:t>i</w:t>
      </w:r>
      <w:proofErr w:type="spellEnd"/>
    </w:p>
    <w:p w14:paraId="72680E66" w14:textId="0C6BA109" w:rsidR="00FD0C55" w:rsidRDefault="00FD0C55" w:rsidP="00721372">
      <w:r>
        <w:t>-</w:t>
      </w:r>
      <w:r w:rsidR="00002925">
        <w:t xml:space="preserve">Dave </w:t>
      </w:r>
      <w:r w:rsidR="00002925" w:rsidRPr="00552BAD">
        <w:rPr>
          <w:strike/>
        </w:rPr>
        <w:t>will</w:t>
      </w:r>
      <w:r w:rsidR="00002925">
        <w:t xml:space="preserve"> </w:t>
      </w:r>
      <w:commentRangeStart w:id="0"/>
      <w:r w:rsidR="00552BAD" w:rsidRPr="00417FBF">
        <w:rPr>
          <w:highlight w:val="cyan"/>
        </w:rPr>
        <w:t>may</w:t>
      </w:r>
      <w:commentRangeEnd w:id="0"/>
      <w:r w:rsidR="00CF6CE9">
        <w:rPr>
          <w:rStyle w:val="CommentReference"/>
        </w:rPr>
        <w:commentReference w:id="0"/>
      </w:r>
      <w:r w:rsidR="00552BAD">
        <w:t xml:space="preserve"> </w:t>
      </w:r>
      <w:r w:rsidR="00002925">
        <w:t xml:space="preserve">be at the next </w:t>
      </w:r>
      <w:r w:rsidR="00CD34BE">
        <w:t xml:space="preserve">Tuscarawas meeting </w:t>
      </w:r>
      <w:r w:rsidR="00002925">
        <w:t xml:space="preserve">for 2 hours of training on law common to </w:t>
      </w:r>
      <w:proofErr w:type="spellStart"/>
      <w:r w:rsidR="00002925">
        <w:t>i</w:t>
      </w:r>
      <w:proofErr w:type="spellEnd"/>
      <w:r w:rsidR="007649B3">
        <w:t xml:space="preserve"> so all members can provide notice to county about the water;</w:t>
      </w:r>
    </w:p>
    <w:p w14:paraId="0AF378B3" w14:textId="6064453E" w:rsidR="007649B3" w:rsidRDefault="007649B3" w:rsidP="00721372">
      <w:r>
        <w:t>-</w:t>
      </w:r>
      <w:r w:rsidR="00F91414">
        <w:t>Dave will be at the December 6</w:t>
      </w:r>
      <w:r w:rsidR="00F91414" w:rsidRPr="00F91414">
        <w:rPr>
          <w:vertAlign w:val="superscript"/>
        </w:rPr>
        <w:t>th</w:t>
      </w:r>
      <w:r w:rsidR="00F91414">
        <w:t xml:space="preserve"> Lorain County COS meeting </w:t>
      </w:r>
      <w:r w:rsidR="009E7A1A">
        <w:t xml:space="preserve">(start time 6: 30) </w:t>
      </w:r>
      <w:r w:rsidR="00F91414">
        <w:t xml:space="preserve">to introduce those members to law common to </w:t>
      </w:r>
      <w:proofErr w:type="spellStart"/>
      <w:r w:rsidR="00F91414">
        <w:t>i</w:t>
      </w:r>
      <w:proofErr w:type="spellEnd"/>
      <w:r w:rsidR="00F91414">
        <w:t xml:space="preserve">; </w:t>
      </w:r>
    </w:p>
    <w:p w14:paraId="4B69635C" w14:textId="75696B3E" w:rsidR="002F61AE" w:rsidRDefault="00D27AC3" w:rsidP="00721372">
      <w:r>
        <w:t>-December 8</w:t>
      </w:r>
      <w:r w:rsidRPr="00D27AC3">
        <w:rPr>
          <w:vertAlign w:val="superscript"/>
        </w:rPr>
        <w:t>th</w:t>
      </w:r>
      <w:r>
        <w:t xml:space="preserve"> is meeting in Reynoldsb</w:t>
      </w:r>
      <w:r w:rsidR="00F95D73">
        <w:t>u</w:t>
      </w:r>
      <w:r>
        <w:t>rg</w:t>
      </w:r>
    </w:p>
    <w:p w14:paraId="1A3DF387" w14:textId="03097965" w:rsidR="00F95D73" w:rsidRDefault="00F95D73" w:rsidP="00721372">
      <w:r>
        <w:t xml:space="preserve">8:28 Cristina motions to close old business; </w:t>
      </w:r>
      <w:r w:rsidR="00C92777">
        <w:t>Michele and Kathy second</w:t>
      </w:r>
    </w:p>
    <w:p w14:paraId="3C93E67C" w14:textId="59C68990" w:rsidR="00C92777" w:rsidRDefault="00C92777" w:rsidP="00721372">
      <w:r>
        <w:t>8:29 Ross motions to close meeting; Cristina seconds</w:t>
      </w:r>
    </w:p>
    <w:p w14:paraId="59A19455" w14:textId="09FE667A" w:rsidR="00C92777" w:rsidRDefault="00C92777" w:rsidP="00721372">
      <w:r>
        <w:t>Next meeting Tuesday No</w:t>
      </w:r>
      <w:r w:rsidR="00386C6E">
        <w:t>vember 29, 2022</w:t>
      </w:r>
    </w:p>
    <w:p w14:paraId="48BA8ECA" w14:textId="77777777" w:rsidR="002F61AE" w:rsidRDefault="002F61AE" w:rsidP="00721372"/>
    <w:p w14:paraId="258CB5B2" w14:textId="77777777" w:rsidR="002F61AE" w:rsidRDefault="002F61AE" w:rsidP="00721372"/>
    <w:p w14:paraId="39C96798" w14:textId="77777777" w:rsidR="002F61AE" w:rsidRDefault="002F61AE" w:rsidP="00721372"/>
    <w:p w14:paraId="2972745D" w14:textId="77777777" w:rsidR="002F61AE" w:rsidRDefault="002F61AE" w:rsidP="00721372"/>
    <w:sectPr w:rsidR="002F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ele Guerrieri" w:date="2022-12-05T15:54:00Z" w:initials="MG">
    <w:p w14:paraId="6038A301" w14:textId="77777777" w:rsidR="00CF6CE9" w:rsidRDefault="00CF6CE9" w:rsidP="003258E0">
      <w:pPr>
        <w:pStyle w:val="CommentText"/>
      </w:pPr>
      <w:r>
        <w:rPr>
          <w:rStyle w:val="CommentReference"/>
        </w:rPr>
        <w:annotationRef/>
      </w:r>
      <w:r>
        <w:t>Correct made after review of 11/22 minutes during the 11/29 meeting; updated minutes published 12/5/22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38A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929D" w16cex:dateUtc="2022-12-05T2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8A301" w16cid:durableId="273892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66376"/>
    <w:multiLevelType w:val="hybridMultilevel"/>
    <w:tmpl w:val="40C2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e Guerrieri">
    <w15:presenceInfo w15:providerId="Windows Live" w15:userId="65ccccd071df2d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2"/>
    <w:rsid w:val="00002925"/>
    <w:rsid w:val="00067A65"/>
    <w:rsid w:val="00086E54"/>
    <w:rsid w:val="00137465"/>
    <w:rsid w:val="00160A27"/>
    <w:rsid w:val="00161352"/>
    <w:rsid w:val="0019234C"/>
    <w:rsid w:val="001A3458"/>
    <w:rsid w:val="001C111A"/>
    <w:rsid w:val="002501CE"/>
    <w:rsid w:val="002F312A"/>
    <w:rsid w:val="002F44B1"/>
    <w:rsid w:val="002F61AE"/>
    <w:rsid w:val="00371FC3"/>
    <w:rsid w:val="00386C6E"/>
    <w:rsid w:val="003D7E24"/>
    <w:rsid w:val="00404F21"/>
    <w:rsid w:val="004070CD"/>
    <w:rsid w:val="00417FBF"/>
    <w:rsid w:val="00435616"/>
    <w:rsid w:val="004517AB"/>
    <w:rsid w:val="00475E79"/>
    <w:rsid w:val="00483000"/>
    <w:rsid w:val="004B432B"/>
    <w:rsid w:val="004D2528"/>
    <w:rsid w:val="004F4F44"/>
    <w:rsid w:val="004F7154"/>
    <w:rsid w:val="005008EB"/>
    <w:rsid w:val="00552BAD"/>
    <w:rsid w:val="005F085B"/>
    <w:rsid w:val="00691A6F"/>
    <w:rsid w:val="006B361E"/>
    <w:rsid w:val="007209A2"/>
    <w:rsid w:val="00721372"/>
    <w:rsid w:val="007649B3"/>
    <w:rsid w:val="007968E4"/>
    <w:rsid w:val="007D1C70"/>
    <w:rsid w:val="008406E3"/>
    <w:rsid w:val="00872711"/>
    <w:rsid w:val="0093362E"/>
    <w:rsid w:val="009E7A1A"/>
    <w:rsid w:val="009F5643"/>
    <w:rsid w:val="00A64F0A"/>
    <w:rsid w:val="00AC746A"/>
    <w:rsid w:val="00AD52A0"/>
    <w:rsid w:val="00B775F9"/>
    <w:rsid w:val="00B81CEC"/>
    <w:rsid w:val="00BA22A9"/>
    <w:rsid w:val="00BE2371"/>
    <w:rsid w:val="00BE5E6B"/>
    <w:rsid w:val="00C03D08"/>
    <w:rsid w:val="00C82A5A"/>
    <w:rsid w:val="00C92777"/>
    <w:rsid w:val="00CD34BE"/>
    <w:rsid w:val="00CF6CE9"/>
    <w:rsid w:val="00D27AC3"/>
    <w:rsid w:val="00D5620B"/>
    <w:rsid w:val="00D77A10"/>
    <w:rsid w:val="00E264FB"/>
    <w:rsid w:val="00E5659E"/>
    <w:rsid w:val="00E72477"/>
    <w:rsid w:val="00E77B18"/>
    <w:rsid w:val="00F140D7"/>
    <w:rsid w:val="00F65868"/>
    <w:rsid w:val="00F91414"/>
    <w:rsid w:val="00F95D73"/>
    <w:rsid w:val="00FD0C55"/>
    <w:rsid w:val="00F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FAFC"/>
  <w15:chartTrackingRefBased/>
  <w15:docId w15:val="{424BBBD2-643A-4B51-B944-EC452DF1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3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6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Guerrieri</dc:creator>
  <cp:keywords/>
  <dc:description/>
  <cp:lastModifiedBy>Michele Guerrieri</cp:lastModifiedBy>
  <cp:revision>67</cp:revision>
  <dcterms:created xsi:type="dcterms:W3CDTF">2022-11-23T00:01:00Z</dcterms:created>
  <dcterms:modified xsi:type="dcterms:W3CDTF">2022-12-05T20:54:00Z</dcterms:modified>
</cp:coreProperties>
</file>